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7E8F" w14:textId="6EDF7722" w:rsidR="00447981" w:rsidRPr="00DF08E1" w:rsidRDefault="00447981" w:rsidP="004479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DF08E1">
        <w:rPr>
          <w:rFonts w:ascii="Segoe UI" w:hAnsi="Segoe UI" w:cs="Segoe UI"/>
          <w:b/>
          <w:bCs/>
          <w:sz w:val="28"/>
          <w:szCs w:val="28"/>
        </w:rPr>
        <w:t xml:space="preserve">WASWUG </w:t>
      </w:r>
      <w:r w:rsidR="00CB6EF8" w:rsidRPr="00DF08E1">
        <w:rPr>
          <w:rFonts w:ascii="Segoe UI" w:hAnsi="Segoe UI" w:cs="Segoe UI"/>
          <w:b/>
          <w:bCs/>
          <w:sz w:val="28"/>
          <w:szCs w:val="28"/>
        </w:rPr>
        <w:t>202</w:t>
      </w:r>
      <w:r w:rsidR="005F319B" w:rsidRPr="00DF08E1">
        <w:rPr>
          <w:rFonts w:ascii="Segoe UI" w:hAnsi="Segoe UI" w:cs="Segoe UI"/>
          <w:b/>
          <w:bCs/>
          <w:sz w:val="28"/>
          <w:szCs w:val="28"/>
        </w:rPr>
        <w:t>4</w:t>
      </w:r>
      <w:r w:rsidRPr="00DF08E1">
        <w:rPr>
          <w:rFonts w:ascii="Segoe UI" w:hAnsi="Segoe UI" w:cs="Segoe UI"/>
          <w:b/>
          <w:bCs/>
          <w:sz w:val="28"/>
          <w:szCs w:val="28"/>
        </w:rPr>
        <w:t xml:space="preserve"> - Convince Your Boss Letter</w:t>
      </w:r>
    </w:p>
    <w:p w14:paraId="38FD2611" w14:textId="77777777" w:rsidR="00447981" w:rsidRPr="00DF08E1" w:rsidRDefault="00447981" w:rsidP="004479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62AA263A" w14:textId="77777777" w:rsidR="00447981" w:rsidRPr="00DF08E1" w:rsidRDefault="00447981" w:rsidP="004479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sz w:val="20"/>
          <w:szCs w:val="20"/>
        </w:rPr>
        <w:t>To:</w:t>
      </w:r>
      <w:r w:rsidRPr="00DF08E1">
        <w:rPr>
          <w:rFonts w:ascii="Segoe UI" w:hAnsi="Segoe UI" w:cs="Segoe UI"/>
          <w:sz w:val="20"/>
          <w:szCs w:val="20"/>
        </w:rPr>
        <w:tab/>
      </w:r>
    </w:p>
    <w:p w14:paraId="348966EC" w14:textId="77777777" w:rsidR="00447981" w:rsidRPr="00DF08E1" w:rsidRDefault="00447981" w:rsidP="004479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543B97B1" w14:textId="77777777" w:rsidR="00B457C5" w:rsidRPr="00DF08E1" w:rsidRDefault="00B457C5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sz w:val="20"/>
          <w:szCs w:val="20"/>
        </w:rPr>
        <w:t>From:</w:t>
      </w:r>
      <w:r w:rsidRPr="00DF08E1">
        <w:rPr>
          <w:rFonts w:ascii="Segoe UI" w:hAnsi="Segoe UI" w:cs="Segoe UI"/>
          <w:sz w:val="20"/>
          <w:szCs w:val="20"/>
        </w:rPr>
        <w:tab/>
      </w:r>
    </w:p>
    <w:p w14:paraId="0D373EAA" w14:textId="77777777" w:rsidR="00B457C5" w:rsidRPr="00DF08E1" w:rsidRDefault="00B457C5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1B6BBFAD" w14:textId="22450FBC" w:rsidR="00B457C5" w:rsidRPr="00DF08E1" w:rsidRDefault="00B457C5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sz w:val="20"/>
          <w:szCs w:val="20"/>
        </w:rPr>
        <w:t xml:space="preserve">Subject: Attending </w:t>
      </w:r>
      <w:r w:rsidR="005772B6" w:rsidRPr="00DF08E1">
        <w:rPr>
          <w:rFonts w:ascii="Segoe UI" w:hAnsi="Segoe UI" w:cs="Segoe UI"/>
          <w:sz w:val="20"/>
          <w:szCs w:val="20"/>
        </w:rPr>
        <w:t xml:space="preserve">the </w:t>
      </w:r>
      <w:r w:rsidRPr="00DF08E1">
        <w:rPr>
          <w:rFonts w:ascii="Segoe UI" w:hAnsi="Segoe UI" w:cs="Segoe UI"/>
          <w:sz w:val="20"/>
          <w:szCs w:val="20"/>
        </w:rPr>
        <w:t xml:space="preserve">WASWUG </w:t>
      </w:r>
      <w:r w:rsidR="00CB6EF8" w:rsidRPr="00DF08E1">
        <w:rPr>
          <w:rFonts w:ascii="Segoe UI" w:hAnsi="Segoe UI" w:cs="Segoe UI"/>
          <w:sz w:val="20"/>
          <w:szCs w:val="20"/>
        </w:rPr>
        <w:t>202</w:t>
      </w:r>
      <w:r w:rsidR="00DF08E1">
        <w:rPr>
          <w:rFonts w:ascii="Segoe UI" w:hAnsi="Segoe UI" w:cs="Segoe UI"/>
          <w:sz w:val="20"/>
          <w:szCs w:val="20"/>
        </w:rPr>
        <w:t>4</w:t>
      </w:r>
      <w:r w:rsidR="005772B6" w:rsidRPr="00DF08E1">
        <w:rPr>
          <w:rFonts w:ascii="Segoe UI" w:hAnsi="Segoe UI" w:cs="Segoe UI"/>
          <w:sz w:val="20"/>
          <w:szCs w:val="20"/>
        </w:rPr>
        <w:t xml:space="preserve"> </w:t>
      </w:r>
      <w:r w:rsidR="00547E7D" w:rsidRPr="00DF08E1">
        <w:rPr>
          <w:rFonts w:ascii="Segoe UI" w:hAnsi="Segoe UI" w:cs="Segoe UI"/>
          <w:sz w:val="20"/>
          <w:szCs w:val="20"/>
        </w:rPr>
        <w:t>Conference</w:t>
      </w:r>
    </w:p>
    <w:p w14:paraId="0FA50101" w14:textId="77777777" w:rsidR="00B457C5" w:rsidRPr="00DF08E1" w:rsidRDefault="00B457C5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48243CD5" w14:textId="77777777" w:rsidR="00B457C5" w:rsidRPr="00DF08E1" w:rsidRDefault="00B457C5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313E9D6F" w14:textId="77777777" w:rsidR="00B457C5" w:rsidRPr="00DF08E1" w:rsidRDefault="00B457C5" w:rsidP="00B457C5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sz w:val="20"/>
          <w:szCs w:val="20"/>
        </w:rPr>
        <w:t>Dear [insert boss’s name],</w:t>
      </w:r>
    </w:p>
    <w:p w14:paraId="4A2A6DEF" w14:textId="77777777" w:rsidR="00B457C5" w:rsidRPr="00DF08E1" w:rsidRDefault="00B457C5" w:rsidP="00B457C5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36FCB750" w14:textId="33F0F897" w:rsidR="005772B6" w:rsidRPr="00DF08E1" w:rsidRDefault="00B457C5" w:rsidP="005772B6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sz w:val="20"/>
          <w:szCs w:val="20"/>
        </w:rPr>
        <w:t>I’d like to attend WASWUG</w:t>
      </w:r>
      <w:r w:rsidR="005772B6" w:rsidRPr="00DF08E1">
        <w:rPr>
          <w:rFonts w:ascii="Segoe UI" w:hAnsi="Segoe UI" w:cs="Segoe UI"/>
          <w:sz w:val="20"/>
          <w:szCs w:val="20"/>
        </w:rPr>
        <w:t xml:space="preserve"> from March </w:t>
      </w:r>
      <w:r w:rsidR="00DF08E1">
        <w:rPr>
          <w:rFonts w:ascii="Segoe UI" w:hAnsi="Segoe UI" w:cs="Segoe UI"/>
          <w:sz w:val="20"/>
          <w:szCs w:val="20"/>
        </w:rPr>
        <w:t>10-12, 2024</w:t>
      </w:r>
      <w:r w:rsidR="005772B6" w:rsidRPr="00DF08E1">
        <w:rPr>
          <w:rFonts w:ascii="Segoe UI" w:hAnsi="Segoe UI" w:cs="Segoe UI"/>
          <w:sz w:val="20"/>
          <w:szCs w:val="20"/>
        </w:rPr>
        <w:t>. WASWUG is the gathering of district Skyward software users to learn more about the Skyward software product suite, share insights, and network.</w:t>
      </w:r>
    </w:p>
    <w:p w14:paraId="50A970D3" w14:textId="77777777" w:rsidR="005A4DFB" w:rsidRPr="00DF08E1" w:rsidRDefault="005A4DFB" w:rsidP="005772B6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27131B4C" w14:textId="72881A88" w:rsidR="005A4DFB" w:rsidRPr="00DF08E1" w:rsidRDefault="00B457C5" w:rsidP="00B457C5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sz w:val="20"/>
          <w:szCs w:val="20"/>
        </w:rPr>
        <w:t>Here are the reasons I’d like to attend and the ways it would benefit:</w:t>
      </w:r>
    </w:p>
    <w:p w14:paraId="6C1A1F99" w14:textId="77777777" w:rsidR="00B457C5" w:rsidRPr="00DF08E1" w:rsidRDefault="00B457C5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11DD7978" w14:textId="38BA2A70" w:rsidR="00B457C5" w:rsidRPr="00DF08E1" w:rsidRDefault="00B457C5" w:rsidP="00045B2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b/>
          <w:bCs/>
          <w:sz w:val="20"/>
          <w:szCs w:val="20"/>
        </w:rPr>
        <w:t>I’ll learn from WSIPC experts</w:t>
      </w:r>
      <w:r w:rsidRPr="00DF08E1">
        <w:rPr>
          <w:rFonts w:ascii="Segoe UI" w:hAnsi="Segoe UI" w:cs="Segoe UI"/>
          <w:sz w:val="20"/>
          <w:szCs w:val="20"/>
        </w:rPr>
        <w:t xml:space="preserve"> — With access to a wide selection of breakout sessions, I’ll </w:t>
      </w:r>
      <w:r w:rsidR="006874A1">
        <w:rPr>
          <w:rFonts w:ascii="Segoe UI" w:hAnsi="Segoe UI" w:cs="Segoe UI"/>
          <w:sz w:val="20"/>
          <w:szCs w:val="20"/>
        </w:rPr>
        <w:t>learn about</w:t>
      </w:r>
      <w:r w:rsidRPr="00DF08E1">
        <w:rPr>
          <w:rFonts w:ascii="Segoe UI" w:hAnsi="Segoe UI" w:cs="Segoe UI"/>
          <w:sz w:val="20"/>
          <w:szCs w:val="20"/>
        </w:rPr>
        <w:t xml:space="preserve"> new Skyward products and enhancements, including Student, Finance, HR</w:t>
      </w:r>
      <w:r w:rsidR="00F206E4" w:rsidRPr="00DF08E1">
        <w:rPr>
          <w:rFonts w:ascii="Segoe UI" w:hAnsi="Segoe UI" w:cs="Segoe UI"/>
          <w:sz w:val="20"/>
          <w:szCs w:val="20"/>
        </w:rPr>
        <w:t>,</w:t>
      </w:r>
      <w:r w:rsidRPr="00DF08E1">
        <w:rPr>
          <w:rFonts w:ascii="Segoe UI" w:hAnsi="Segoe UI" w:cs="Segoe UI"/>
          <w:sz w:val="20"/>
          <w:szCs w:val="20"/>
        </w:rPr>
        <w:t xml:space="preserve"> and Payroll topics in both SMS 2.0 and Qmlativ</w:t>
      </w:r>
      <w:r w:rsidR="00A0511A" w:rsidRPr="00DF08E1">
        <w:rPr>
          <w:rFonts w:ascii="Segoe UI" w:hAnsi="Segoe UI" w:cs="Segoe UI"/>
          <w:sz w:val="20"/>
          <w:szCs w:val="20"/>
        </w:rPr>
        <w:t>.</w:t>
      </w:r>
    </w:p>
    <w:p w14:paraId="4CD997AB" w14:textId="77777777" w:rsidR="00A0511A" w:rsidRPr="00DF08E1" w:rsidRDefault="00A0511A" w:rsidP="00A0511A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7889A9B0" w14:textId="5E791FE6" w:rsidR="00B457C5" w:rsidRPr="00DF08E1" w:rsidRDefault="00B457C5" w:rsidP="00B457C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b/>
          <w:bCs/>
          <w:sz w:val="20"/>
          <w:szCs w:val="20"/>
        </w:rPr>
        <w:t>I’ll become more productive</w:t>
      </w:r>
      <w:r w:rsidRPr="00DF08E1">
        <w:rPr>
          <w:rFonts w:ascii="Segoe UI" w:hAnsi="Segoe UI" w:cs="Segoe UI"/>
          <w:sz w:val="20"/>
          <w:szCs w:val="20"/>
        </w:rPr>
        <w:t xml:space="preserve"> — I’ll explore functions and techniques that will streamline my tasks and enhance my job efficiencies.</w:t>
      </w:r>
    </w:p>
    <w:p w14:paraId="543FAE83" w14:textId="39E9A39D" w:rsidR="00B457C5" w:rsidRPr="00DF08E1" w:rsidRDefault="00B457C5" w:rsidP="00B457C5">
      <w:pPr>
        <w:pStyle w:val="ListParagraph"/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2A16AEE2" w14:textId="634BFD70" w:rsidR="00B457C5" w:rsidRPr="00DF08E1" w:rsidRDefault="00B457C5" w:rsidP="00B457C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b/>
          <w:bCs/>
          <w:sz w:val="20"/>
          <w:szCs w:val="20"/>
        </w:rPr>
        <w:t xml:space="preserve">I’ll learn from my colleagues </w:t>
      </w:r>
      <w:r w:rsidRPr="00DF08E1">
        <w:rPr>
          <w:rFonts w:ascii="Segoe UI" w:hAnsi="Segoe UI" w:cs="Segoe UI"/>
          <w:sz w:val="20"/>
          <w:szCs w:val="20"/>
        </w:rPr>
        <w:t xml:space="preserve">— I’ll </w:t>
      </w:r>
      <w:r w:rsidR="00DF08E1">
        <w:rPr>
          <w:rFonts w:ascii="Segoe UI" w:hAnsi="Segoe UI" w:cs="Segoe UI"/>
          <w:sz w:val="20"/>
          <w:szCs w:val="20"/>
        </w:rPr>
        <w:t>join</w:t>
      </w:r>
      <w:r w:rsidRPr="00DF08E1">
        <w:rPr>
          <w:rFonts w:ascii="Segoe UI" w:hAnsi="Segoe UI" w:cs="Segoe UI"/>
          <w:sz w:val="20"/>
          <w:szCs w:val="20"/>
        </w:rPr>
        <w:t xml:space="preserve"> hundreds of other Skyward software users</w:t>
      </w:r>
      <w:r w:rsidR="00DF08E1">
        <w:rPr>
          <w:rFonts w:ascii="Segoe UI" w:hAnsi="Segoe UI" w:cs="Segoe UI"/>
          <w:sz w:val="20"/>
          <w:szCs w:val="20"/>
        </w:rPr>
        <w:t xml:space="preserve">, </w:t>
      </w:r>
      <w:r w:rsidRPr="00DF08E1">
        <w:rPr>
          <w:rFonts w:ascii="Segoe UI" w:hAnsi="Segoe UI" w:cs="Segoe UI"/>
          <w:sz w:val="20"/>
          <w:szCs w:val="20"/>
        </w:rPr>
        <w:t>to learn, network</w:t>
      </w:r>
      <w:r w:rsidR="00F206E4" w:rsidRPr="00DF08E1">
        <w:rPr>
          <w:rFonts w:ascii="Segoe UI" w:hAnsi="Segoe UI" w:cs="Segoe UI"/>
          <w:sz w:val="20"/>
          <w:szCs w:val="20"/>
        </w:rPr>
        <w:t>,</w:t>
      </w:r>
      <w:r w:rsidRPr="00DF08E1">
        <w:rPr>
          <w:rFonts w:ascii="Segoe UI" w:hAnsi="Segoe UI" w:cs="Segoe UI"/>
          <w:sz w:val="20"/>
          <w:szCs w:val="20"/>
        </w:rPr>
        <w:t xml:space="preserve"> and share real-life experiences.</w:t>
      </w:r>
    </w:p>
    <w:p w14:paraId="433FDF08" w14:textId="77777777" w:rsidR="00B457C5" w:rsidRPr="00DF08E1" w:rsidRDefault="00B457C5" w:rsidP="00B457C5">
      <w:pPr>
        <w:pStyle w:val="ListParagraph"/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51D748EF" w14:textId="7546AAFE" w:rsidR="000A7408" w:rsidRPr="00DF08E1" w:rsidRDefault="00B457C5" w:rsidP="000A74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b/>
          <w:bCs/>
          <w:sz w:val="20"/>
          <w:szCs w:val="20"/>
        </w:rPr>
        <w:t xml:space="preserve">I’ll network with industry professionals </w:t>
      </w:r>
      <w:r w:rsidRPr="00DF08E1">
        <w:rPr>
          <w:rFonts w:ascii="Segoe UI" w:hAnsi="Segoe UI" w:cs="Segoe UI"/>
          <w:sz w:val="20"/>
          <w:szCs w:val="20"/>
        </w:rPr>
        <w:t xml:space="preserve">— I’ll have the opportunity to discover what’s new with </w:t>
      </w:r>
      <w:r w:rsidR="000A7408" w:rsidRPr="00DF08E1">
        <w:rPr>
          <w:rFonts w:ascii="Segoe UI" w:hAnsi="Segoe UI" w:cs="Segoe UI"/>
          <w:sz w:val="20"/>
          <w:szCs w:val="20"/>
        </w:rPr>
        <w:t>sponsoring companies.</w:t>
      </w:r>
    </w:p>
    <w:p w14:paraId="58C3FBDA" w14:textId="4B15E997" w:rsidR="00B457C5" w:rsidRPr="00DF08E1" w:rsidRDefault="00B457C5" w:rsidP="000A7408">
      <w:pPr>
        <w:pStyle w:val="ListParagraph"/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1209BEDE" w14:textId="730E0C13" w:rsidR="00780F3C" w:rsidRPr="00DF08E1" w:rsidRDefault="00780F3C" w:rsidP="00780F3C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sz w:val="20"/>
          <w:szCs w:val="20"/>
        </w:rPr>
        <w:t xml:space="preserve">WASWUG is worth the </w:t>
      </w:r>
      <w:r w:rsidR="00DF08E1" w:rsidRPr="00DF08E1">
        <w:rPr>
          <w:rFonts w:ascii="Segoe UI" w:hAnsi="Segoe UI" w:cs="Segoe UI"/>
          <w:sz w:val="20"/>
          <w:szCs w:val="20"/>
        </w:rPr>
        <w:t>investment,</w:t>
      </w:r>
      <w:r w:rsidRPr="00DF08E1">
        <w:rPr>
          <w:rFonts w:ascii="Segoe UI" w:hAnsi="Segoe UI" w:cs="Segoe UI"/>
          <w:sz w:val="20"/>
          <w:szCs w:val="20"/>
        </w:rPr>
        <w:t xml:space="preserve"> </w:t>
      </w:r>
      <w:r w:rsidR="00DF08E1">
        <w:rPr>
          <w:rFonts w:ascii="Segoe UI" w:hAnsi="Segoe UI" w:cs="Segoe UI"/>
          <w:sz w:val="20"/>
          <w:szCs w:val="20"/>
        </w:rPr>
        <w:t xml:space="preserve">and it’s offered </w:t>
      </w:r>
      <w:r w:rsidRPr="00DF08E1">
        <w:rPr>
          <w:rFonts w:ascii="Segoe UI" w:hAnsi="Segoe UI" w:cs="Segoe UI"/>
          <w:sz w:val="20"/>
          <w:szCs w:val="20"/>
        </w:rPr>
        <w:t>at a greatly discounted rate!</w:t>
      </w:r>
    </w:p>
    <w:p w14:paraId="67DA1D05" w14:textId="033E8F3D" w:rsidR="00B457C5" w:rsidRPr="00DF08E1" w:rsidRDefault="00B457C5" w:rsidP="00B457C5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2B78B60C" w14:textId="73F0423A" w:rsidR="00B457C5" w:rsidRPr="00DF08E1" w:rsidRDefault="00B457C5" w:rsidP="00B457C5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sz w:val="20"/>
          <w:szCs w:val="20"/>
        </w:rPr>
        <w:t xml:space="preserve">You can learn more about WASWUG </w:t>
      </w:r>
      <w:r w:rsidR="00CB6EF8" w:rsidRPr="00DF08E1">
        <w:rPr>
          <w:rFonts w:ascii="Segoe UI" w:hAnsi="Segoe UI" w:cs="Segoe UI"/>
          <w:sz w:val="20"/>
          <w:szCs w:val="20"/>
        </w:rPr>
        <w:t>202</w:t>
      </w:r>
      <w:r w:rsidR="00DF08E1">
        <w:rPr>
          <w:rFonts w:ascii="Segoe UI" w:hAnsi="Segoe UI" w:cs="Segoe UI"/>
          <w:sz w:val="20"/>
          <w:szCs w:val="20"/>
        </w:rPr>
        <w:t>4</w:t>
      </w:r>
      <w:r w:rsidRPr="00DF08E1">
        <w:rPr>
          <w:rFonts w:ascii="Segoe UI" w:hAnsi="Segoe UI" w:cs="Segoe UI"/>
          <w:sz w:val="20"/>
          <w:szCs w:val="20"/>
        </w:rPr>
        <w:t xml:space="preserve"> at </w:t>
      </w:r>
      <w:hyperlink r:id="rId9" w:history="1">
        <w:r w:rsidR="00E064DF" w:rsidRPr="00DF08E1">
          <w:rPr>
            <w:rStyle w:val="Hyperlink"/>
            <w:rFonts w:ascii="Segoe UI" w:hAnsi="Segoe UI" w:cs="Segoe UI"/>
            <w:sz w:val="20"/>
            <w:szCs w:val="20"/>
          </w:rPr>
          <w:t>waswug.org</w:t>
        </w:r>
      </w:hyperlink>
      <w:r w:rsidR="00E064DF" w:rsidRPr="00DF08E1">
        <w:rPr>
          <w:rFonts w:ascii="Segoe UI" w:hAnsi="Segoe UI" w:cs="Segoe UI"/>
          <w:sz w:val="20"/>
          <w:szCs w:val="20"/>
        </w:rPr>
        <w:t>.</w:t>
      </w:r>
    </w:p>
    <w:p w14:paraId="67740577" w14:textId="77777777" w:rsidR="00E064DF" w:rsidRPr="00DF08E1" w:rsidRDefault="00E064DF" w:rsidP="00B457C5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50ECA57A" w14:textId="77777777" w:rsidR="00B457C5" w:rsidRPr="00DF08E1" w:rsidRDefault="00B457C5" w:rsidP="00B457C5">
      <w:pPr>
        <w:rPr>
          <w:rFonts w:ascii="Segoe UI" w:hAnsi="Segoe UI" w:cs="Segoe UI"/>
        </w:rPr>
      </w:pPr>
      <w:r w:rsidRPr="00DF08E1">
        <w:rPr>
          <w:rFonts w:ascii="Segoe UI" w:hAnsi="Segoe UI" w:cs="Segoe UI"/>
          <w:sz w:val="20"/>
          <w:szCs w:val="20"/>
        </w:rPr>
        <w:t>[Insert closing comments and signature]</w:t>
      </w:r>
    </w:p>
    <w:p w14:paraId="380DCBD0" w14:textId="0BC9B544" w:rsidR="00854E1F" w:rsidRPr="00DF08E1" w:rsidRDefault="00854E1F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</w:rPr>
      </w:pPr>
    </w:p>
    <w:sectPr w:rsidR="00854E1F" w:rsidRPr="00DF08E1" w:rsidSect="003762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22BA1"/>
    <w:multiLevelType w:val="hybridMultilevel"/>
    <w:tmpl w:val="0A7C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447A2"/>
    <w:multiLevelType w:val="hybridMultilevel"/>
    <w:tmpl w:val="EE32A16E"/>
    <w:lvl w:ilvl="0" w:tplc="89C8221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061912">
    <w:abstractNumId w:val="0"/>
  </w:num>
  <w:num w:numId="2" w16cid:durableId="140472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981"/>
    <w:rsid w:val="000A7408"/>
    <w:rsid w:val="002362AE"/>
    <w:rsid w:val="00262B7A"/>
    <w:rsid w:val="00337EDE"/>
    <w:rsid w:val="00376284"/>
    <w:rsid w:val="003D4164"/>
    <w:rsid w:val="003E76B4"/>
    <w:rsid w:val="00447981"/>
    <w:rsid w:val="004C6DC3"/>
    <w:rsid w:val="00505355"/>
    <w:rsid w:val="00547E7D"/>
    <w:rsid w:val="005772B6"/>
    <w:rsid w:val="00592D0C"/>
    <w:rsid w:val="005A4DFB"/>
    <w:rsid w:val="005F319B"/>
    <w:rsid w:val="0065409A"/>
    <w:rsid w:val="006874A1"/>
    <w:rsid w:val="00780F3C"/>
    <w:rsid w:val="0078582C"/>
    <w:rsid w:val="007A31BC"/>
    <w:rsid w:val="00854E1F"/>
    <w:rsid w:val="00953F73"/>
    <w:rsid w:val="009E1E58"/>
    <w:rsid w:val="00A02094"/>
    <w:rsid w:val="00A0511A"/>
    <w:rsid w:val="00A37718"/>
    <w:rsid w:val="00B457C5"/>
    <w:rsid w:val="00BB0F2A"/>
    <w:rsid w:val="00BF6F97"/>
    <w:rsid w:val="00C502D0"/>
    <w:rsid w:val="00C734AC"/>
    <w:rsid w:val="00CA3106"/>
    <w:rsid w:val="00CB6EF8"/>
    <w:rsid w:val="00D1480D"/>
    <w:rsid w:val="00D46B00"/>
    <w:rsid w:val="00D50E54"/>
    <w:rsid w:val="00DF08E1"/>
    <w:rsid w:val="00E064DF"/>
    <w:rsid w:val="00E5797A"/>
    <w:rsid w:val="00F206E4"/>
    <w:rsid w:val="00F30226"/>
    <w:rsid w:val="00F6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5AEE4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35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535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0209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B0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B0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457C5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64D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A4D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5A4DFB"/>
  </w:style>
  <w:style w:type="character" w:customStyle="1" w:styleId="normaltextrun">
    <w:name w:val="normaltextrun"/>
    <w:basedOn w:val="DefaultParagraphFont"/>
    <w:rsid w:val="005A4DFB"/>
  </w:style>
  <w:style w:type="character" w:customStyle="1" w:styleId="spellingerror">
    <w:name w:val="spellingerror"/>
    <w:basedOn w:val="DefaultParagraphFont"/>
    <w:rsid w:val="005A4DFB"/>
  </w:style>
  <w:style w:type="paragraph" w:styleId="NormalWeb">
    <w:name w:val="Normal (Web)"/>
    <w:basedOn w:val="Normal"/>
    <w:uiPriority w:val="99"/>
    <w:semiHidden/>
    <w:unhideWhenUsed/>
    <w:rsid w:val="00780F3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aswug.wsipc.org/attend/waswug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F4697E5443B4AA2C4B69E54FA0588" ma:contentTypeVersion="29" ma:contentTypeDescription="Create a new document." ma:contentTypeScope="" ma:versionID="ab1f5515ff666980540c6d5b56831f9e">
  <xsd:schema xmlns:xsd="http://www.w3.org/2001/XMLSchema" xmlns:xs="http://www.w3.org/2001/XMLSchema" xmlns:p="http://schemas.microsoft.com/office/2006/metadata/properties" xmlns:ns2="57e9eac2-cce9-426b-a401-131bbc09445b" xmlns:ns3="ab924cb0-de55-4e95-91de-6654e9258ca9" targetNamespace="http://schemas.microsoft.com/office/2006/metadata/properties" ma:root="true" ma:fieldsID="ee9332b21e900a10c8c08dba2732a21c" ns2:_="" ns3:_="">
    <xsd:import namespace="57e9eac2-cce9-426b-a401-131bbc09445b"/>
    <xsd:import namespace="ab924cb0-de55-4e95-91de-6654e9258c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9eac2-cce9-426b-a401-131bbc094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24cb0-de55-4e95-91de-6654e9258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e9eac2-cce9-426b-a401-131bbc09445b">WSIPCDOC-1960815571-202</_dlc_DocId>
    <_dlc_DocIdUrl xmlns="57e9eac2-cce9-426b-a401-131bbc09445b">
      <Url>https://wsipc.sharepoint.com/departments/mrktcomm/_layouts/15/DocIdRedir.aspx?ID=WSIPCDOC-1960815571-202</Url>
      <Description>WSIPCDOC-1960815571-202</Description>
    </_dlc_DocIdUrl>
  </documentManagement>
</p:properties>
</file>

<file path=customXml/itemProps1.xml><?xml version="1.0" encoding="utf-8"?>
<ds:datastoreItem xmlns:ds="http://schemas.openxmlformats.org/officeDocument/2006/customXml" ds:itemID="{7CC7610A-D680-4B10-9B33-6365785E8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9eac2-cce9-426b-a401-131bbc09445b"/>
    <ds:schemaRef ds:uri="ab924cb0-de55-4e95-91de-6654e9258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6A7A4-B590-4149-8A98-82B7756857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836CAAE-2E9F-4C50-85A0-49AA377DD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C7064-2E1F-4C42-91B9-0087B06F0B05}">
  <ds:schemaRefs>
    <ds:schemaRef ds:uri="http://schemas.microsoft.com/office/2006/metadata/properties"/>
    <ds:schemaRef ds:uri="http://schemas.microsoft.com/office/infopath/2007/PartnerControls"/>
    <ds:schemaRef ds:uri="57e9eac2-cce9-426b-a401-131bbc0944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WSIPC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Barrios</dc:creator>
  <cp:keywords/>
  <dc:description/>
  <cp:lastModifiedBy>Alys Fitzgerald</cp:lastModifiedBy>
  <cp:revision>2</cp:revision>
  <dcterms:created xsi:type="dcterms:W3CDTF">2023-06-29T17:39:00Z</dcterms:created>
  <dcterms:modified xsi:type="dcterms:W3CDTF">2023-06-29T17:39:00Z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-763239981</vt:i4>
  </property>
  <property fmtid="{D5CDD505-2E9C-101B-9397-08002B2CF9AE}" pid="3" name="_NewReviewCycle">
    <vt:lpwstr/>
  </property>
  <property fmtid="{D5CDD505-2E9C-101B-9397-08002B2CF9AE}" pid="4" name="_EmailSubject">
    <vt:lpwstr>WASWUG Spring updates</vt:lpwstr>
  </property>
  <property fmtid="{D5CDD505-2E9C-101B-9397-08002B2CF9AE}" pid="5" name="_AuthorEmail">
    <vt:lpwstr>tcranwell@wsipc.org</vt:lpwstr>
  </property>
  <property fmtid="{D5CDD505-2E9C-101B-9397-08002B2CF9AE}" pid="6" name="_AuthorEmailDisplayName">
    <vt:lpwstr>Terrie Cranwell</vt:lpwstr>
  </property>
  <property fmtid="{D5CDD505-2E9C-101B-9397-08002B2CF9AE}" pid="7" name="_ReviewingToolsShownOnce">
    <vt:lpwstr/>
  </property>
  <property fmtid="{D5CDD505-2E9C-101B-9397-08002B2CF9AE}" pid="8" name="ContentTypeId">
    <vt:lpwstr>0x0101001B4F4697E5443B4AA2C4B69E54FA0588</vt:lpwstr>
  </property>
  <property fmtid="{D5CDD505-2E9C-101B-9397-08002B2CF9AE}" pid="9" name="_dlc_DocIdItemGuid">
    <vt:lpwstr>081bf539-5eba-4f9c-b246-92d5fc8f1a42</vt:lpwstr>
  </property>
</Properties>
</file>