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C79E1" w14:textId="7509D9AC" w:rsidR="009739B6" w:rsidRDefault="009739B6" w:rsidP="009739B6">
      <w:pPr>
        <w:jc w:val="center"/>
        <w:rPr>
          <w:rFonts w:cs="Tahoma"/>
          <w:b/>
          <w:sz w:val="72"/>
          <w:szCs w:val="72"/>
        </w:rPr>
      </w:pPr>
    </w:p>
    <w:p w14:paraId="2D6C79E2" w14:textId="77777777" w:rsidR="009739B6" w:rsidRDefault="009739B6" w:rsidP="009739B6">
      <w:pPr>
        <w:jc w:val="center"/>
        <w:rPr>
          <w:rFonts w:cs="Tahoma"/>
          <w:b/>
          <w:sz w:val="72"/>
          <w:szCs w:val="72"/>
        </w:rPr>
      </w:pPr>
    </w:p>
    <w:p w14:paraId="2D6C79E3" w14:textId="77777777" w:rsidR="009739B6" w:rsidRDefault="009739B6" w:rsidP="009739B6">
      <w:pPr>
        <w:jc w:val="center"/>
        <w:rPr>
          <w:rFonts w:cs="Tahoma"/>
          <w:b/>
          <w:sz w:val="72"/>
          <w:szCs w:val="72"/>
        </w:rPr>
      </w:pPr>
    </w:p>
    <w:p w14:paraId="2D6C79E4" w14:textId="77777777" w:rsidR="000B2D64" w:rsidRPr="00A51B9A" w:rsidRDefault="000B2D64" w:rsidP="009739B6">
      <w:pPr>
        <w:jc w:val="center"/>
        <w:rPr>
          <w:rFonts w:cs="Tahoma"/>
          <w:b/>
          <w:bCs/>
          <w:sz w:val="72"/>
          <w:szCs w:val="72"/>
        </w:rPr>
      </w:pPr>
    </w:p>
    <w:p w14:paraId="2D6C79E6" w14:textId="77777777" w:rsidR="000B2D64" w:rsidRPr="00A51B9A" w:rsidRDefault="000B2D64" w:rsidP="00A51B9A">
      <w:pPr>
        <w:rPr>
          <w:rFonts w:cs="Tahoma"/>
          <w:b/>
          <w:bCs/>
          <w:sz w:val="72"/>
          <w:szCs w:val="72"/>
        </w:rPr>
      </w:pPr>
    </w:p>
    <w:p w14:paraId="2D6C79E7" w14:textId="77777777" w:rsidR="009739B6" w:rsidRPr="00A51B9A" w:rsidRDefault="009739B6" w:rsidP="009739B6">
      <w:pPr>
        <w:jc w:val="center"/>
        <w:rPr>
          <w:rFonts w:cs="Tahoma"/>
          <w:b/>
          <w:bCs/>
          <w:sz w:val="72"/>
          <w:szCs w:val="72"/>
        </w:rPr>
      </w:pPr>
      <w:r w:rsidRPr="00A51B9A">
        <w:rPr>
          <w:rFonts w:cs="Tahoma"/>
          <w:b/>
          <w:bCs/>
          <w:sz w:val="72"/>
          <w:szCs w:val="72"/>
        </w:rPr>
        <w:t xml:space="preserve">&lt;Cover Page - Title of Your </w:t>
      </w:r>
      <w:commentRangeStart w:id="0"/>
      <w:r w:rsidRPr="00A51B9A">
        <w:rPr>
          <w:rFonts w:cs="Tahoma"/>
          <w:b/>
          <w:bCs/>
          <w:sz w:val="72"/>
          <w:szCs w:val="72"/>
        </w:rPr>
        <w:t>Session</w:t>
      </w:r>
      <w:commentRangeEnd w:id="0"/>
      <w:r w:rsidR="00E541D7">
        <w:rPr>
          <w:rStyle w:val="CommentReference"/>
        </w:rPr>
        <w:commentReference w:id="0"/>
      </w:r>
      <w:r w:rsidRPr="00A51B9A">
        <w:rPr>
          <w:rFonts w:cs="Tahoma"/>
          <w:b/>
          <w:bCs/>
          <w:sz w:val="72"/>
          <w:szCs w:val="72"/>
        </w:rPr>
        <w:t>&gt;</w:t>
      </w:r>
    </w:p>
    <w:p w14:paraId="2D6C79E8" w14:textId="77777777" w:rsidR="009739B6" w:rsidRDefault="009739B6" w:rsidP="009739B6">
      <w:pPr>
        <w:jc w:val="center"/>
      </w:pPr>
    </w:p>
    <w:p w14:paraId="2D6C79E9" w14:textId="77777777" w:rsidR="006732D8" w:rsidRPr="009739B6" w:rsidRDefault="006732D8" w:rsidP="009739B6">
      <w:pPr>
        <w:jc w:val="center"/>
        <w:sectPr w:rsidR="006732D8" w:rsidRPr="009739B6" w:rsidSect="00FE20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2160" w:bottom="1440" w:left="1800" w:header="720" w:footer="567" w:gutter="0"/>
          <w:cols w:space="720"/>
          <w:docGrid w:linePitch="360"/>
        </w:sectPr>
      </w:pPr>
    </w:p>
    <w:p w14:paraId="2D6C79EA" w14:textId="77777777" w:rsidR="009739B6" w:rsidRDefault="009739B6"/>
    <w:p w14:paraId="2D6C79EB" w14:textId="01532ACD" w:rsidR="006732D8" w:rsidRPr="000F52EC" w:rsidRDefault="006732D8" w:rsidP="000F52EC">
      <w:pPr>
        <w:pStyle w:val="Heading1"/>
      </w:pPr>
      <w:bookmarkStart w:id="1" w:name="_Toc217268182"/>
      <w:bookmarkStart w:id="2" w:name="_Toc335817023"/>
      <w:bookmarkStart w:id="3" w:name="_Toc104885305"/>
      <w:r w:rsidRPr="000F52EC">
        <w:t xml:space="preserve">Heading </w:t>
      </w:r>
      <w:commentRangeStart w:id="4"/>
      <w:r w:rsidRPr="000F52EC">
        <w:t>One</w:t>
      </w:r>
      <w:bookmarkEnd w:id="1"/>
      <w:bookmarkEnd w:id="2"/>
      <w:commentRangeEnd w:id="4"/>
      <w:r w:rsidR="007F1D69">
        <w:rPr>
          <w:rStyle w:val="CommentReference"/>
          <w:rFonts w:ascii="Segoe UI" w:eastAsiaTheme="minorHAnsi" w:hAnsi="Segoe UI" w:cstheme="minorBidi"/>
          <w:bCs w:val="0"/>
          <w:color w:val="auto"/>
          <w:kern w:val="0"/>
        </w:rPr>
        <w:commentReference w:id="4"/>
      </w:r>
    </w:p>
    <w:p w14:paraId="2D6C79EC" w14:textId="77777777" w:rsidR="00B3756A" w:rsidRPr="00A51B9A" w:rsidRDefault="00B3756A" w:rsidP="00B3756A"/>
    <w:p w14:paraId="2D6C79ED" w14:textId="77777777" w:rsidR="006732D8" w:rsidRPr="00A51B9A" w:rsidRDefault="006732D8" w:rsidP="000F52EC">
      <w:pPr>
        <w:pStyle w:val="Heading2"/>
      </w:pPr>
      <w:bookmarkStart w:id="5" w:name="_Toc217268183"/>
      <w:bookmarkStart w:id="6" w:name="_Toc335817024"/>
      <w:bookmarkStart w:id="7" w:name="_Toc104885306"/>
      <w:bookmarkStart w:id="8" w:name="_Toc104885605"/>
      <w:bookmarkEnd w:id="3"/>
      <w:r w:rsidRPr="00A51B9A">
        <w:t>Heading Two</w:t>
      </w:r>
      <w:bookmarkEnd w:id="5"/>
      <w:bookmarkEnd w:id="6"/>
    </w:p>
    <w:p w14:paraId="2D6C79EE" w14:textId="77777777" w:rsidR="006732D8" w:rsidRPr="00A51B9A" w:rsidRDefault="006732D8" w:rsidP="006732D8">
      <w:bookmarkStart w:id="9" w:name="_GoBack"/>
      <w:bookmarkEnd w:id="9"/>
    </w:p>
    <w:p w14:paraId="2D6C79EF" w14:textId="21BE80C3" w:rsidR="006732D8" w:rsidRPr="000F52EC" w:rsidRDefault="006732D8" w:rsidP="000F52EC">
      <w:pPr>
        <w:pStyle w:val="Heading3"/>
      </w:pPr>
      <w:bookmarkStart w:id="10" w:name="_Toc217268184"/>
      <w:bookmarkStart w:id="11" w:name="_Toc335817025"/>
      <w:bookmarkEnd w:id="7"/>
      <w:bookmarkEnd w:id="8"/>
      <w:r w:rsidRPr="000F52EC">
        <w:t>Heading Three</w:t>
      </w:r>
      <w:bookmarkEnd w:id="10"/>
      <w:bookmarkEnd w:id="11"/>
    </w:p>
    <w:p w14:paraId="2D6C79F0" w14:textId="77777777" w:rsidR="006732D8" w:rsidRPr="00A51B9A" w:rsidRDefault="006732D8" w:rsidP="006732D8"/>
    <w:p w14:paraId="2D6C79F1" w14:textId="77777777" w:rsidR="006732D8" w:rsidRPr="000F52EC" w:rsidRDefault="006732D8" w:rsidP="000F52EC">
      <w:pPr>
        <w:pStyle w:val="Heading4"/>
      </w:pPr>
      <w:r w:rsidRPr="000F52EC">
        <w:t>Heading Four</w:t>
      </w:r>
    </w:p>
    <w:p w14:paraId="2D6C79F2" w14:textId="77777777" w:rsidR="006732D8" w:rsidRDefault="006732D8" w:rsidP="006732D8"/>
    <w:p w14:paraId="2D6C79F3" w14:textId="77777777" w:rsidR="006732D8" w:rsidRPr="000F52EC" w:rsidRDefault="006732D8" w:rsidP="000F52EC">
      <w:pPr>
        <w:pStyle w:val="Heading5"/>
      </w:pPr>
      <w:r w:rsidRPr="000F52EC">
        <w:t>Heading Five</w:t>
      </w:r>
    </w:p>
    <w:p w14:paraId="2D6C79F4" w14:textId="77777777" w:rsidR="00AB2A02" w:rsidRDefault="00AB2A02" w:rsidP="009739B6"/>
    <w:p w14:paraId="39279662" w14:textId="31C5BE90" w:rsidR="00984C85" w:rsidRPr="009739B6" w:rsidRDefault="00984C85" w:rsidP="00984C85"/>
    <w:sectPr w:rsidR="00984C85" w:rsidRPr="009739B6" w:rsidSect="0032317C">
      <w:headerReference w:type="even" r:id="rId20"/>
      <w:headerReference w:type="default" r:id="rId21"/>
      <w:footerReference w:type="default" r:id="rId22"/>
      <w:headerReference w:type="first" r:id="rId23"/>
      <w:pgSz w:w="12240" w:h="15840" w:code="1"/>
      <w:pgMar w:top="1440" w:right="2160" w:bottom="1440" w:left="1800" w:header="720" w:footer="288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43E36079" w14:textId="64A7C686" w:rsidR="00177B1F" w:rsidRDefault="00177B1F">
      <w:pPr>
        <w:pStyle w:val="CommentText"/>
      </w:pPr>
      <w:r>
        <w:rPr>
          <w:rStyle w:val="CommentReference"/>
        </w:rPr>
        <w:annotationRef/>
      </w:r>
      <w:r>
        <w:t>Delete all comment balloons from this document after you’ve made all of the changes.</w:t>
      </w:r>
    </w:p>
  </w:comment>
  <w:comment w:id="4" w:author="Author" w:initials="A">
    <w:p w14:paraId="5BF08729" w14:textId="6CCFD91F" w:rsidR="00177B1F" w:rsidRDefault="00177B1F">
      <w:pPr>
        <w:pStyle w:val="CommentText"/>
      </w:pPr>
      <w:r>
        <w:rPr>
          <w:rStyle w:val="CommentReference"/>
        </w:rPr>
        <w:annotationRef/>
      </w:r>
      <w:r>
        <w:t xml:space="preserve">Use </w:t>
      </w:r>
      <w:r w:rsidR="000E3C2B">
        <w:t>these headings to create your handout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E36079" w15:done="0"/>
  <w15:commentEx w15:paraId="5BF087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36079" w16cid:durableId="1ECCA277"/>
  <w16cid:commentId w16cid:paraId="24BC86FB" w16cid:durableId="1ECCA278"/>
  <w16cid:commentId w16cid:paraId="6F9306D3" w16cid:durableId="1ECCA279"/>
  <w16cid:commentId w16cid:paraId="7008D39F" w16cid:durableId="1ECCA27A"/>
  <w16cid:commentId w16cid:paraId="2038C56C" w16cid:durableId="1ECCA27B"/>
  <w16cid:commentId w16cid:paraId="04CF031B" w16cid:durableId="1ECCA27C"/>
  <w16cid:commentId w16cid:paraId="582CA84F" w16cid:durableId="1ECCA27D"/>
  <w16cid:commentId w16cid:paraId="28B0CA8C" w16cid:durableId="1ECCA27E"/>
  <w16cid:commentId w16cid:paraId="5E190301" w16cid:durableId="1ECCA27F"/>
  <w16cid:commentId w16cid:paraId="61EA7AE9" w16cid:durableId="1ECCA280"/>
  <w16cid:commentId w16cid:paraId="5BF08729" w16cid:durableId="1ECCA2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DF05D" w14:textId="77777777" w:rsidR="00981D18" w:rsidRDefault="00981D18" w:rsidP="00CF198F">
      <w:r>
        <w:separator/>
      </w:r>
    </w:p>
    <w:p w14:paraId="6C2AFCD8" w14:textId="77777777" w:rsidR="00981D18" w:rsidRDefault="00981D18"/>
  </w:endnote>
  <w:endnote w:type="continuationSeparator" w:id="0">
    <w:p w14:paraId="621174DF" w14:textId="77777777" w:rsidR="00981D18" w:rsidRDefault="00981D18" w:rsidP="00CF198F">
      <w:r>
        <w:continuationSeparator/>
      </w:r>
    </w:p>
    <w:p w14:paraId="52BD7450" w14:textId="77777777" w:rsidR="00981D18" w:rsidRDefault="00981D18"/>
  </w:endnote>
  <w:endnote w:type="continuationNotice" w:id="1">
    <w:p w14:paraId="07B01B50" w14:textId="77777777" w:rsidR="00981D18" w:rsidRDefault="00981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B653" w14:textId="77777777" w:rsidR="00FE2006" w:rsidRDefault="00FE2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79FF" w14:textId="2C2FA06B" w:rsidR="00177B1F" w:rsidRPr="009621E5" w:rsidRDefault="00FE2006" w:rsidP="00FE2006">
    <w:pPr>
      <w:spacing w:after="120"/>
      <w:ind w:left="-450" w:right="-180"/>
    </w:pPr>
    <w:r w:rsidRPr="003C2F7A">
      <w:rPr>
        <w:rFonts w:ascii="Segoe UI Semilight" w:hAnsi="Segoe UI Semilight"/>
        <w:b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E574203" wp14:editId="77E08038">
              <wp:simplePos x="0" y="0"/>
              <wp:positionH relativeFrom="column">
                <wp:posOffset>-1182370</wp:posOffset>
              </wp:positionH>
              <wp:positionV relativeFrom="paragraph">
                <wp:posOffset>1109980</wp:posOffset>
              </wp:positionV>
              <wp:extent cx="7856855" cy="250825"/>
              <wp:effectExtent l="0" t="0" r="4445" b="3175"/>
              <wp:wrapNone/>
              <wp:docPr id="7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855" cy="250825"/>
                      </a:xfrm>
                      <a:prstGeom prst="rect">
                        <a:avLst/>
                      </a:prstGeom>
                      <a:solidFill>
                        <a:srgbClr val="E8553D">
                          <a:alpha val="95000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36C71C5" id="Rectangle 16" o:spid="_x0000_s1026" style="position:absolute;margin-left:-93.1pt;margin-top:87.4pt;width:618.65pt;height:19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" fillcolor="#e8553d" stroked="f" strokeweight="1pt">
              <v:fill opacity="62194f"/>
            </v:rect>
          </w:pict>
        </mc:Fallback>
      </mc:AlternateContent>
    </w:r>
    <w:r w:rsidRPr="003C2F7A">
      <w:rPr>
        <w:rFonts w:ascii="Segoe UI Semilight" w:hAnsi="Segoe UI Semilight"/>
        <w:b/>
        <w:small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C53B3A2" wp14:editId="22F04DAC">
              <wp:simplePos x="0" y="0"/>
              <wp:positionH relativeFrom="column">
                <wp:posOffset>-1185640</wp:posOffset>
              </wp:positionH>
              <wp:positionV relativeFrom="paragraph">
                <wp:posOffset>5494</wp:posOffset>
              </wp:positionV>
              <wp:extent cx="7856855" cy="1255253"/>
              <wp:effectExtent l="0" t="0" r="4445" b="2540"/>
              <wp:wrapNone/>
              <wp:docPr id="17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855" cy="1255253"/>
                      </a:xfrm>
                      <a:prstGeom prst="rect">
                        <a:avLst/>
                      </a:prstGeom>
                      <a:solidFill>
                        <a:srgbClr val="FFB742">
                          <a:alpha val="50196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8A0EF03" id="Rectangle 16" o:spid="_x0000_s1026" style="position:absolute;margin-left:-93.35pt;margin-top:.45pt;width:618.65pt;height:98.8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" fillcolor="#ffb742" stroked="f" strokeweight="1pt">
              <v:fill opacity="32896f"/>
            </v:rect>
          </w:pict>
        </mc:Fallback>
      </mc:AlternateContent>
    </w:r>
    <w:r w:rsidR="00177B1F">
      <w:rPr>
        <w:rFonts w:ascii="Segoe UI Semilight" w:hAnsi="Segoe UI Semilight"/>
        <w:b/>
        <w:smallCaps/>
        <w:sz w:val="20"/>
        <w:szCs w:val="20"/>
      </w:rPr>
      <w:br/>
    </w:r>
    <w:r w:rsidR="00177B1F" w:rsidRPr="00772E1F">
      <w:rPr>
        <w:rFonts w:ascii="Segoe UI Semilight" w:hAnsi="Segoe UI Semilight"/>
        <w:b/>
        <w:smallCaps/>
        <w:sz w:val="18"/>
        <w:szCs w:val="18"/>
      </w:rPr>
      <w:t>Terms of Use</w:t>
    </w:r>
    <w:r w:rsidR="00177B1F" w:rsidRPr="00772E1F">
      <w:rPr>
        <w:rFonts w:ascii="Segoe UI Semilight" w:hAnsi="Segoe UI Semilight"/>
        <w:b/>
        <w:smallCaps/>
        <w:sz w:val="18"/>
        <w:szCs w:val="18"/>
      </w:rPr>
      <w:br/>
    </w:r>
    <w:r w:rsidR="00177B1F" w:rsidRPr="00772E1F">
      <w:rPr>
        <w:rFonts w:ascii="Segoe UI Semilight" w:hAnsi="Segoe UI Semilight"/>
        <w:sz w:val="18"/>
        <w:szCs w:val="18"/>
      </w:rPr>
      <w:t>The information contained herein is licensed, trade-secret and proprietary and may not be used, disclosed or reproduced without permission of the licensing authorities, WSIPC and/or Skyward, Inc.</w:t>
    </w:r>
    <w:r>
      <w:rPr>
        <w:rFonts w:ascii="Segoe UI Semilight" w:hAnsi="Segoe UI Semilight"/>
        <w:sz w:val="18"/>
        <w:szCs w:val="18"/>
      </w:rPr>
      <w:t xml:space="preserve"> </w:t>
    </w:r>
    <w:r w:rsidR="00177B1F" w:rsidRPr="00772E1F">
      <w:rPr>
        <w:rFonts w:ascii="Segoe UI Semilight" w:hAnsi="Segoe UI Semilight"/>
        <w:sz w:val="18"/>
        <w:szCs w:val="18"/>
      </w:rPr>
      <w:t>As a condition of use, the User agrees to protect and keep the information from disclosure or falling into the public domain.</w:t>
    </w:r>
    <w:r>
      <w:rPr>
        <w:rFonts w:ascii="Segoe UI Semilight" w:hAnsi="Segoe UI Semilight"/>
        <w:sz w:val="18"/>
        <w:szCs w:val="18"/>
      </w:rPr>
      <w:t xml:space="preserve"> </w:t>
    </w:r>
    <w:r w:rsidR="00177B1F" w:rsidRPr="00772E1F">
      <w:rPr>
        <w:rFonts w:ascii="Segoe UI Semilight" w:hAnsi="Segoe UI Semilight"/>
        <w:sz w:val="18"/>
        <w:szCs w:val="18"/>
      </w:rPr>
      <w:t>The failure to comply with this agreement may result in the immediate termination of the User’s right to access the information.</w:t>
    </w:r>
    <w:r w:rsidR="00177B1F" w:rsidRPr="00772E1F">
      <w:rPr>
        <w:noProof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8963" w14:textId="77777777" w:rsidR="00FE2006" w:rsidRDefault="00FE200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6C47" w14:textId="0BFD7F75" w:rsidR="00177B1F" w:rsidRPr="00654B66" w:rsidRDefault="00FE2006" w:rsidP="0077696E">
    <w:pPr>
      <w:pStyle w:val="Footer"/>
      <w:rPr>
        <w:noProof/>
        <w:sz w:val="18"/>
      </w:rPr>
    </w:pPr>
    <w:r w:rsidRPr="003C2F7A">
      <w:rPr>
        <w:rFonts w:ascii="Segoe UI Semilight" w:hAnsi="Segoe UI Semilight"/>
        <w:b/>
        <w:small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139EEBF" wp14:editId="3782BD1A">
              <wp:simplePos x="0" y="0"/>
              <wp:positionH relativeFrom="column">
                <wp:posOffset>-1184910</wp:posOffset>
              </wp:positionH>
              <wp:positionV relativeFrom="paragraph">
                <wp:posOffset>121677</wp:posOffset>
              </wp:positionV>
              <wp:extent cx="7856855" cy="1147445"/>
              <wp:effectExtent l="0" t="0" r="4445" b="0"/>
              <wp:wrapNone/>
              <wp:docPr id="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855" cy="1147445"/>
                      </a:xfrm>
                      <a:prstGeom prst="rect">
                        <a:avLst/>
                      </a:prstGeom>
                      <a:solidFill>
                        <a:srgbClr val="FFB742">
                          <a:alpha val="50196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4B35296" id="Rectangle 16" o:spid="_x0000_s1026" style="position:absolute;margin-left:-93.3pt;margin-top:9.6pt;width:618.65pt;height:90.3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" fillcolor="#ffb742" stroked="f" strokeweight="1pt">
              <v:fill opacity="32896f"/>
            </v:rect>
          </w:pict>
        </mc:Fallback>
      </mc:AlternateContent>
    </w:r>
    <w:r w:rsidR="00177B1F" w:rsidRPr="00654B66">
      <w:rPr>
        <w:noProof/>
        <w:sz w:val="18"/>
      </w:rPr>
      <w:t xml:space="preserve"> </w:t>
    </w:r>
  </w:p>
  <w:p w14:paraId="0CB1A3E8" w14:textId="5F2BECDE" w:rsidR="00177B1F" w:rsidRPr="00654B66" w:rsidRDefault="00FE2006" w:rsidP="0077696E">
    <w:pPr>
      <w:pStyle w:val="Footer"/>
      <w:ind w:left="-540"/>
      <w:rPr>
        <w:rFonts w:ascii="Segoe UI Semilight" w:hAnsi="Segoe UI Semilight"/>
        <w:color w:val="000000" w:themeColor="text1"/>
        <w:sz w:val="18"/>
      </w:rPr>
    </w:pPr>
    <w:r>
      <w:rPr>
        <w:noProof/>
      </w:rPr>
      <w:drawing>
        <wp:anchor distT="0" distB="0" distL="114300" distR="114300" simplePos="0" relativeHeight="251662343" behindDoc="0" locked="0" layoutInCell="1" allowOverlap="1" wp14:anchorId="3193B690" wp14:editId="6CE9BE53">
          <wp:simplePos x="0" y="0"/>
          <wp:positionH relativeFrom="column">
            <wp:posOffset>3937000</wp:posOffset>
          </wp:positionH>
          <wp:positionV relativeFrom="paragraph">
            <wp:posOffset>72048</wp:posOffset>
          </wp:positionV>
          <wp:extent cx="2451735" cy="5949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SWUG-Logo-Only.png"/>
                  <pic:cNvPicPr/>
                </pic:nvPicPr>
                <pic:blipFill rotWithShape="1">
                  <a:blip r:embed="rId1"/>
                  <a:srcRect b="47723"/>
                  <a:stretch/>
                </pic:blipFill>
                <pic:spPr bwMode="auto">
                  <a:xfrm>
                    <a:off x="0" y="0"/>
                    <a:ext cx="2451735" cy="59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9B308" w14:textId="57A1BF4F" w:rsidR="00177B1F" w:rsidRPr="00654B66" w:rsidRDefault="00177B1F" w:rsidP="0077696E">
    <w:pPr>
      <w:pStyle w:val="Footer"/>
      <w:ind w:left="-540"/>
      <w:rPr>
        <w:rFonts w:ascii="Segoe UI Semilight" w:hAnsi="Segoe UI Semilight"/>
        <w:noProof/>
        <w:color w:val="000000" w:themeColor="text1"/>
        <w:sz w:val="18"/>
      </w:rPr>
    </w:pPr>
    <w:r w:rsidRPr="00654B66">
      <w:rPr>
        <w:rFonts w:ascii="Segoe UI Semilight" w:hAnsi="Segoe UI Semilight"/>
        <w:color w:val="000000" w:themeColor="text1"/>
        <w:sz w:val="18"/>
      </w:rPr>
      <w:t xml:space="preserve">&lt;Session title&gt; </w:t>
    </w:r>
    <w:r w:rsidRPr="00654B66">
      <w:rPr>
        <w:rFonts w:ascii="Segoe UI Semilight" w:hAnsi="Segoe UI Semilight"/>
        <w:color w:val="000000" w:themeColor="text1"/>
        <w:sz w:val="18"/>
      </w:rPr>
      <w:tab/>
    </w:r>
    <w:r w:rsidRPr="00654B66">
      <w:rPr>
        <w:rFonts w:ascii="Segoe UI Semilight" w:hAnsi="Segoe UI Semilight"/>
        <w:color w:val="000000" w:themeColor="text1"/>
        <w:sz w:val="18"/>
      </w:rPr>
      <w:fldChar w:fldCharType="begin"/>
    </w:r>
    <w:r w:rsidRPr="00654B66">
      <w:rPr>
        <w:rFonts w:ascii="Segoe UI Semilight" w:hAnsi="Segoe UI Semilight"/>
        <w:color w:val="000000" w:themeColor="text1"/>
        <w:sz w:val="18"/>
      </w:rPr>
      <w:instrText xml:space="preserve"> PAGE   \* MERGEFORMAT </w:instrText>
    </w:r>
    <w:r w:rsidRPr="00654B66">
      <w:rPr>
        <w:rFonts w:ascii="Segoe UI Semilight" w:hAnsi="Segoe UI Semilight"/>
        <w:color w:val="000000" w:themeColor="text1"/>
        <w:sz w:val="18"/>
      </w:rPr>
      <w:fldChar w:fldCharType="separate"/>
    </w:r>
    <w:r w:rsidR="000E3C2B">
      <w:rPr>
        <w:rFonts w:ascii="Segoe UI Semilight" w:hAnsi="Segoe UI Semilight"/>
        <w:noProof/>
        <w:color w:val="000000" w:themeColor="text1"/>
        <w:sz w:val="18"/>
      </w:rPr>
      <w:t>1</w:t>
    </w:r>
    <w:r w:rsidRPr="00654B66">
      <w:rPr>
        <w:rFonts w:ascii="Segoe UI Semilight" w:hAnsi="Segoe UI Semilight"/>
        <w:noProof/>
        <w:color w:val="000000" w:themeColor="text1"/>
        <w:sz w:val="18"/>
      </w:rPr>
      <w:fldChar w:fldCharType="end"/>
    </w:r>
  </w:p>
  <w:p w14:paraId="4185F2C7" w14:textId="4918E2EC" w:rsidR="00177B1F" w:rsidRPr="00654B66" w:rsidRDefault="00177B1F" w:rsidP="0077696E">
    <w:pPr>
      <w:pStyle w:val="Footer"/>
      <w:rPr>
        <w:sz w:val="18"/>
      </w:rPr>
    </w:pPr>
  </w:p>
  <w:p w14:paraId="4ABF90F6" w14:textId="4956E887" w:rsidR="00177B1F" w:rsidRPr="00654B66" w:rsidRDefault="00FE2006" w:rsidP="0077696E">
    <w:pPr>
      <w:pStyle w:val="Footer"/>
      <w:rPr>
        <w:sz w:val="18"/>
      </w:rPr>
    </w:pPr>
    <w:r w:rsidRPr="003C2F7A">
      <w:rPr>
        <w:rFonts w:ascii="Segoe UI Semilight" w:hAnsi="Segoe UI Semilight"/>
        <w:b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1EDDE44" wp14:editId="16F200DB">
              <wp:simplePos x="0" y="0"/>
              <wp:positionH relativeFrom="column">
                <wp:posOffset>-1185545</wp:posOffset>
              </wp:positionH>
              <wp:positionV relativeFrom="paragraph">
                <wp:posOffset>211748</wp:posOffset>
              </wp:positionV>
              <wp:extent cx="7856855" cy="269826"/>
              <wp:effectExtent l="0" t="0" r="4445" b="0"/>
              <wp:wrapNone/>
              <wp:docPr id="8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855" cy="269826"/>
                      </a:xfrm>
                      <a:prstGeom prst="rect">
                        <a:avLst/>
                      </a:prstGeom>
                      <a:solidFill>
                        <a:srgbClr val="E8553D">
                          <a:alpha val="95000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AAEFB53" id="Rectangle 16" o:spid="_x0000_s1026" style="position:absolute;margin-left:-93.35pt;margin-top:16.65pt;width:618.65pt;height:21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" fillcolor="#e8553d" stroked="f" strokeweight="1pt">
              <v:fill opacity="62194f"/>
            </v:rect>
          </w:pict>
        </mc:Fallback>
      </mc:AlternateContent>
    </w:r>
  </w:p>
  <w:p w14:paraId="1BC2BB37" w14:textId="0DE94709" w:rsidR="00177B1F" w:rsidRPr="00654B66" w:rsidRDefault="00177B1F" w:rsidP="0077696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88BD" w14:textId="77777777" w:rsidR="00981D18" w:rsidRDefault="00981D18" w:rsidP="00CF198F">
      <w:r>
        <w:separator/>
      </w:r>
    </w:p>
    <w:p w14:paraId="348D952D" w14:textId="77777777" w:rsidR="00981D18" w:rsidRDefault="00981D18"/>
  </w:footnote>
  <w:footnote w:type="continuationSeparator" w:id="0">
    <w:p w14:paraId="4B9A5E64" w14:textId="77777777" w:rsidR="00981D18" w:rsidRDefault="00981D18" w:rsidP="00CF198F">
      <w:r>
        <w:continuationSeparator/>
      </w:r>
    </w:p>
    <w:p w14:paraId="7C23F3EC" w14:textId="77777777" w:rsidR="00981D18" w:rsidRDefault="00981D18"/>
  </w:footnote>
  <w:footnote w:type="continuationNotice" w:id="1">
    <w:p w14:paraId="7814C9A9" w14:textId="77777777" w:rsidR="00981D18" w:rsidRDefault="00981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51E1" w14:textId="77777777" w:rsidR="00FE2006" w:rsidRDefault="00FE2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79F9" w14:textId="47632F64" w:rsidR="00177B1F" w:rsidRDefault="00C01796" w:rsidP="009739B6">
    <w:r>
      <w:rPr>
        <w:noProof/>
      </w:rPr>
      <w:drawing>
        <wp:anchor distT="0" distB="0" distL="114300" distR="114300" simplePos="0" relativeHeight="251663367" behindDoc="0" locked="0" layoutInCell="1" allowOverlap="1" wp14:anchorId="298BB583" wp14:editId="2B311492">
          <wp:simplePos x="0" y="0"/>
          <wp:positionH relativeFrom="column">
            <wp:posOffset>-1187559</wp:posOffset>
          </wp:positionH>
          <wp:positionV relativeFrom="paragraph">
            <wp:posOffset>-141605</wp:posOffset>
          </wp:positionV>
          <wp:extent cx="7955280" cy="263446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mailTEmplat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5280" cy="2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B1F" w:rsidRPr="00794C0B">
      <w:rPr>
        <w:noProof/>
      </w:rPr>
      <mc:AlternateContent>
        <mc:Choice Requires="wps">
          <w:drawing>
            <wp:anchor distT="0" distB="0" distL="114300" distR="114300" simplePos="0" relativeHeight="251664391" behindDoc="0" locked="0" layoutInCell="1" allowOverlap="1" wp14:anchorId="5C2A97F0" wp14:editId="7A0661D2">
              <wp:simplePos x="0" y="0"/>
              <wp:positionH relativeFrom="column">
                <wp:posOffset>-1160145</wp:posOffset>
              </wp:positionH>
              <wp:positionV relativeFrom="paragraph">
                <wp:posOffset>-457200</wp:posOffset>
              </wp:positionV>
              <wp:extent cx="7863840" cy="340241"/>
              <wp:effectExtent l="0" t="0" r="0" b="317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340241"/>
                      </a:xfrm>
                      <a:prstGeom prst="rect">
                        <a:avLst/>
                      </a:prstGeom>
                      <a:solidFill>
                        <a:srgbClr val="5EB8CE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1AB22EC" id="Rectangle 11" o:spid="_x0000_s1026" style="position:absolute;margin-left:-91.35pt;margin-top:-36pt;width:619.2pt;height:26.8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" fillcolor="#5eb8ce" stroked="f" strokeweight="1pt"/>
          </w:pict>
        </mc:Fallback>
      </mc:AlternateContent>
    </w:r>
  </w:p>
  <w:p w14:paraId="2D6C79FA" w14:textId="1EE4E605" w:rsidR="00177B1F" w:rsidRDefault="00177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67D9" w14:textId="77777777" w:rsidR="00FE2006" w:rsidRDefault="00FE20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D92F" w14:textId="669FFE06" w:rsidR="00177B1F" w:rsidRDefault="00177B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7A00" w14:textId="19EC971D" w:rsidR="00177B1F" w:rsidRDefault="00CB5A48" w:rsidP="009739B6">
    <w:r w:rsidRPr="00794C0B">
      <w:rPr>
        <w:noProof/>
      </w:rPr>
      <mc:AlternateContent>
        <mc:Choice Requires="wps">
          <w:drawing>
            <wp:anchor distT="0" distB="0" distL="114300" distR="114300" simplePos="0" relativeHeight="251660295" behindDoc="0" locked="0" layoutInCell="1" allowOverlap="1" wp14:anchorId="3292F2A7" wp14:editId="14007C60">
              <wp:simplePos x="0" y="0"/>
              <wp:positionH relativeFrom="column">
                <wp:posOffset>-1147445</wp:posOffset>
              </wp:positionH>
              <wp:positionV relativeFrom="paragraph">
                <wp:posOffset>-457200</wp:posOffset>
              </wp:positionV>
              <wp:extent cx="7826700" cy="34024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6700" cy="340241"/>
                      </a:xfrm>
                      <a:prstGeom prst="rect">
                        <a:avLst/>
                      </a:prstGeom>
                      <a:solidFill>
                        <a:srgbClr val="5EB8CE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5D95C31" id="Rectangle 1" o:spid="_x0000_s1026" style="position:absolute;margin-left:-90.35pt;margin-top:-36pt;width:616.3pt;height:26.8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" fillcolor="#5eb8ce" stroked="f" strokeweight="1pt"/>
          </w:pict>
        </mc:Fallback>
      </mc:AlternateContent>
    </w:r>
  </w:p>
  <w:p w14:paraId="3B1FB0BC" w14:textId="77777777" w:rsidR="00177B1F" w:rsidRDefault="00177B1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CF7A" w14:textId="51EC059B" w:rsidR="00177B1F" w:rsidRDefault="00177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0E75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0CC6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DA9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F2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A662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0C5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9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8C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5CF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AEB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06578"/>
    <w:multiLevelType w:val="hybridMultilevel"/>
    <w:tmpl w:val="EB22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015F"/>
    <w:multiLevelType w:val="hybridMultilevel"/>
    <w:tmpl w:val="2D2E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1274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13418"/>
    <w:multiLevelType w:val="hybridMultilevel"/>
    <w:tmpl w:val="200E2ECA"/>
    <w:lvl w:ilvl="0" w:tplc="516027EE">
      <w:start w:val="1"/>
      <w:numFmt w:val="bullet"/>
      <w:pStyle w:val="JumpLis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E4"/>
    <w:rsid w:val="00011934"/>
    <w:rsid w:val="00037CAA"/>
    <w:rsid w:val="000832C0"/>
    <w:rsid w:val="000B2456"/>
    <w:rsid w:val="000B2D64"/>
    <w:rsid w:val="000E28E4"/>
    <w:rsid w:val="000E3C2B"/>
    <w:rsid w:val="000F4426"/>
    <w:rsid w:val="000F52EC"/>
    <w:rsid w:val="00113FC4"/>
    <w:rsid w:val="00144008"/>
    <w:rsid w:val="00153DB2"/>
    <w:rsid w:val="00177B1F"/>
    <w:rsid w:val="00215356"/>
    <w:rsid w:val="0022521E"/>
    <w:rsid w:val="00236C3B"/>
    <w:rsid w:val="002C04BD"/>
    <w:rsid w:val="002F59F4"/>
    <w:rsid w:val="0032317C"/>
    <w:rsid w:val="00334FC8"/>
    <w:rsid w:val="00344FC0"/>
    <w:rsid w:val="0034623E"/>
    <w:rsid w:val="003C2F7A"/>
    <w:rsid w:val="003D4557"/>
    <w:rsid w:val="003E356B"/>
    <w:rsid w:val="003F0AE8"/>
    <w:rsid w:val="00414147"/>
    <w:rsid w:val="004923B2"/>
    <w:rsid w:val="004E0AC8"/>
    <w:rsid w:val="0052385E"/>
    <w:rsid w:val="00550785"/>
    <w:rsid w:val="005960E3"/>
    <w:rsid w:val="005B02DD"/>
    <w:rsid w:val="005B16C3"/>
    <w:rsid w:val="005D30B2"/>
    <w:rsid w:val="0062716E"/>
    <w:rsid w:val="00654B66"/>
    <w:rsid w:val="006732D8"/>
    <w:rsid w:val="006A2155"/>
    <w:rsid w:val="006D665B"/>
    <w:rsid w:val="006F4CE3"/>
    <w:rsid w:val="00737F9A"/>
    <w:rsid w:val="00772E1F"/>
    <w:rsid w:val="0077696E"/>
    <w:rsid w:val="007844E2"/>
    <w:rsid w:val="00794C0B"/>
    <w:rsid w:val="007A5A55"/>
    <w:rsid w:val="007B28F5"/>
    <w:rsid w:val="007F1D69"/>
    <w:rsid w:val="00812654"/>
    <w:rsid w:val="0090475E"/>
    <w:rsid w:val="009521D0"/>
    <w:rsid w:val="009621E5"/>
    <w:rsid w:val="009739B6"/>
    <w:rsid w:val="00981D18"/>
    <w:rsid w:val="00984C85"/>
    <w:rsid w:val="009A73F4"/>
    <w:rsid w:val="009C3A51"/>
    <w:rsid w:val="009D5427"/>
    <w:rsid w:val="00A51B9A"/>
    <w:rsid w:val="00AB01DD"/>
    <w:rsid w:val="00AB2A02"/>
    <w:rsid w:val="00B06EBB"/>
    <w:rsid w:val="00B3756A"/>
    <w:rsid w:val="00B7436B"/>
    <w:rsid w:val="00B7732E"/>
    <w:rsid w:val="00B874F5"/>
    <w:rsid w:val="00BF2A40"/>
    <w:rsid w:val="00C01796"/>
    <w:rsid w:val="00C257FB"/>
    <w:rsid w:val="00C729BD"/>
    <w:rsid w:val="00CB5A48"/>
    <w:rsid w:val="00CF198F"/>
    <w:rsid w:val="00D16BC8"/>
    <w:rsid w:val="00D25A9A"/>
    <w:rsid w:val="00DC5299"/>
    <w:rsid w:val="00DC67A3"/>
    <w:rsid w:val="00DE7C2F"/>
    <w:rsid w:val="00E133F3"/>
    <w:rsid w:val="00E541D7"/>
    <w:rsid w:val="00E613C2"/>
    <w:rsid w:val="00E871BC"/>
    <w:rsid w:val="00F14CEF"/>
    <w:rsid w:val="00F25FB4"/>
    <w:rsid w:val="00F448C2"/>
    <w:rsid w:val="00F94647"/>
    <w:rsid w:val="00F94E0D"/>
    <w:rsid w:val="00FB590D"/>
    <w:rsid w:val="00FE2006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C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EC"/>
    <w:pPr>
      <w:spacing w:after="0" w:line="240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qFormat/>
    <w:rsid w:val="003C2F7A"/>
    <w:pPr>
      <w:keepNext/>
      <w:spacing w:after="480"/>
      <w:ind w:left="-576"/>
      <w:outlineLvl w:val="0"/>
    </w:pPr>
    <w:rPr>
      <w:rFonts w:ascii="Segoe UI Semibold" w:eastAsia="Calibri" w:hAnsi="Segoe UI Semibold" w:cs="Arial"/>
      <w:bCs/>
      <w:color w:val="E8553D"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2155"/>
    <w:pPr>
      <w:keepNext/>
      <w:spacing w:before="360" w:after="60"/>
      <w:outlineLvl w:val="1"/>
    </w:pPr>
    <w:rPr>
      <w:rFonts w:ascii="Segoe UI Semibold" w:eastAsia="Times New Roman" w:hAnsi="Segoe UI Semibold" w:cs="Arial"/>
      <w:bCs/>
      <w:iCs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2155"/>
    <w:pPr>
      <w:keepNext/>
      <w:spacing w:before="360" w:after="60"/>
      <w:outlineLvl w:val="2"/>
    </w:pPr>
    <w:rPr>
      <w:rFonts w:ascii="Segoe UI Semibold" w:eastAsia="Times New Roman" w:hAnsi="Segoe UI Semibold" w:cs="Arial"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155"/>
    <w:pPr>
      <w:keepNext/>
      <w:spacing w:before="360" w:after="60"/>
      <w:outlineLvl w:val="3"/>
    </w:pPr>
    <w:rPr>
      <w:rFonts w:ascii="Segoe UI Semibold" w:eastAsia="Times New Roman" w:hAnsi="Segoe UI Semibold" w:cs="Times New Roman"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A2155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8F"/>
  </w:style>
  <w:style w:type="paragraph" w:styleId="Footer">
    <w:name w:val="footer"/>
    <w:basedOn w:val="Normal"/>
    <w:link w:val="FooterChar"/>
    <w:uiPriority w:val="99"/>
    <w:unhideWhenUsed/>
    <w:rsid w:val="00CF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98F"/>
  </w:style>
  <w:style w:type="character" w:customStyle="1" w:styleId="Heading1Char">
    <w:name w:val="Heading 1 Char"/>
    <w:basedOn w:val="DefaultParagraphFont"/>
    <w:link w:val="Heading1"/>
    <w:rsid w:val="003C2F7A"/>
    <w:rPr>
      <w:rFonts w:ascii="Segoe UI Semibold" w:eastAsia="Calibri" w:hAnsi="Segoe UI Semibold" w:cs="Arial"/>
      <w:bCs/>
      <w:color w:val="E8553D"/>
      <w:kern w:val="3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2155"/>
    <w:rPr>
      <w:rFonts w:ascii="Segoe UI Semibold" w:eastAsia="Times New Roman" w:hAnsi="Segoe UI Semibold" w:cs="Arial"/>
      <w:bCs/>
      <w:iCs/>
      <w:sz w:val="4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2155"/>
    <w:rPr>
      <w:rFonts w:ascii="Segoe UI Semibold" w:eastAsia="Times New Roman" w:hAnsi="Segoe UI Semibold" w:cs="Arial"/>
      <w:bCs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A2155"/>
    <w:rPr>
      <w:rFonts w:ascii="Segoe UI Semibold" w:eastAsia="Times New Roman" w:hAnsi="Segoe UI Semibold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2155"/>
    <w:rPr>
      <w:rFonts w:ascii="Segoe UI Semibold" w:eastAsia="Times New Roman" w:hAnsi="Segoe UI Semibold" w:cs="Times New Roman"/>
      <w:bCs/>
      <w:i/>
      <w:sz w:val="28"/>
      <w:szCs w:val="28"/>
    </w:rPr>
  </w:style>
  <w:style w:type="paragraph" w:customStyle="1" w:styleId="HdngX-Ref">
    <w:name w:val="Hdng X-Ref"/>
    <w:basedOn w:val="Normal"/>
    <w:link w:val="HdngX-RefChar"/>
    <w:qFormat/>
    <w:rsid w:val="00B3756A"/>
    <w:rPr>
      <w:color w:val="0000FF"/>
      <w:u w:val="single"/>
    </w:rPr>
  </w:style>
  <w:style w:type="paragraph" w:customStyle="1" w:styleId="URL">
    <w:name w:val="URL"/>
    <w:basedOn w:val="HdngX-Ref"/>
    <w:link w:val="URLChar"/>
    <w:qFormat/>
    <w:rsid w:val="00B3756A"/>
    <w:rPr>
      <w:rFonts w:ascii="Courier New" w:hAnsi="Courier New" w:cs="Courier New"/>
      <w:u w:val="none"/>
    </w:rPr>
  </w:style>
  <w:style w:type="character" w:customStyle="1" w:styleId="HdngX-RefChar">
    <w:name w:val="Hdng X-Ref Char"/>
    <w:basedOn w:val="DefaultParagraphFont"/>
    <w:link w:val="HdngX-Ref"/>
    <w:rsid w:val="00B3756A"/>
    <w:rPr>
      <w:rFonts w:ascii="Sylfaen" w:hAnsi="Sylfaen"/>
      <w:color w:val="0000FF"/>
      <w:sz w:val="24"/>
      <w:u w:val="single"/>
    </w:rPr>
  </w:style>
  <w:style w:type="paragraph" w:customStyle="1" w:styleId="Button">
    <w:name w:val="Button"/>
    <w:basedOn w:val="Normal"/>
    <w:link w:val="ButtonChar"/>
    <w:qFormat/>
    <w:rsid w:val="000F52EC"/>
    <w:rPr>
      <w:rFonts w:ascii="Minion Pro Med" w:hAnsi="Minion Pro Med" w:cs="Arial"/>
      <w:sz w:val="24"/>
    </w:rPr>
  </w:style>
  <w:style w:type="character" w:customStyle="1" w:styleId="URLChar">
    <w:name w:val="URL Char"/>
    <w:basedOn w:val="HdngX-RefChar"/>
    <w:link w:val="URL"/>
    <w:rsid w:val="00B3756A"/>
    <w:rPr>
      <w:rFonts w:ascii="Courier New" w:hAnsi="Courier New" w:cs="Courier New"/>
      <w:color w:val="0000FF"/>
      <w:sz w:val="24"/>
      <w:u w:val="single"/>
    </w:rPr>
  </w:style>
  <w:style w:type="paragraph" w:customStyle="1" w:styleId="JumpList">
    <w:name w:val="Jump List"/>
    <w:basedOn w:val="Button"/>
    <w:link w:val="JumpListChar"/>
    <w:qFormat/>
    <w:rsid w:val="00B3756A"/>
    <w:pPr>
      <w:numPr>
        <w:numId w:val="1"/>
      </w:numPr>
    </w:pPr>
    <w:rPr>
      <w:color w:val="0000FF"/>
    </w:rPr>
  </w:style>
  <w:style w:type="character" w:customStyle="1" w:styleId="ButtonChar">
    <w:name w:val="Button Char"/>
    <w:basedOn w:val="DefaultParagraphFont"/>
    <w:link w:val="Button"/>
    <w:rsid w:val="000F52EC"/>
    <w:rPr>
      <w:rFonts w:ascii="Minion Pro Med" w:hAnsi="Minion Pro Med" w:cs="Arial"/>
      <w:sz w:val="24"/>
    </w:rPr>
  </w:style>
  <w:style w:type="character" w:customStyle="1" w:styleId="JumpListChar">
    <w:name w:val="Jump List Char"/>
    <w:basedOn w:val="ButtonChar"/>
    <w:link w:val="JumpList"/>
    <w:rsid w:val="00B3756A"/>
    <w:rPr>
      <w:rFonts w:ascii="Arial" w:hAnsi="Arial" w:cs="Arial"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C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53DB2"/>
    <w:pPr>
      <w:spacing w:after="360"/>
    </w:pPr>
    <w:rPr>
      <w:b/>
      <w:iCs/>
      <w:color w:val="000000" w:themeColor="text1"/>
      <w:sz w:val="20"/>
      <w:szCs w:val="18"/>
    </w:rPr>
  </w:style>
  <w:style w:type="paragraph" w:styleId="ListParagraph">
    <w:name w:val="List Paragraph"/>
    <w:basedOn w:val="Normal"/>
    <w:link w:val="ListParagraphChar"/>
    <w:uiPriority w:val="34"/>
    <w:rsid w:val="00153D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4BD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4BD"/>
    <w:rPr>
      <w:rFonts w:ascii="Segoe UI" w:hAnsi="Segoe U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6BC8"/>
    <w:rPr>
      <w:rFonts w:ascii="Segoe UI" w:hAnsi="Segoe UI"/>
    </w:rPr>
  </w:style>
  <w:style w:type="paragraph" w:styleId="NoSpacing">
    <w:name w:val="No Spacing"/>
    <w:link w:val="NoSpacingChar"/>
    <w:uiPriority w:val="99"/>
    <w:qFormat/>
    <w:rsid w:val="00984C85"/>
    <w:pPr>
      <w:spacing w:after="0" w:line="240" w:lineRule="auto"/>
    </w:pPr>
    <w:rPr>
      <w:rFonts w:ascii="Segoe UI" w:eastAsia="Calibri" w:hAnsi="Segoe U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984C85"/>
    <w:rPr>
      <w:rFonts w:ascii="Segoe UI" w:eastAsia="Calibri" w:hAnsi="Segoe U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ortfolio_x0020_Document_x0020_Type xmlns="0e3aa9b1-5625-4deb-bad8-83f0a4997a9c">Training</Project_x0020_Portfolio_x0020_Document_x0020_Type>
    <_dlc_DocId xmlns="57e9eac2-cce9-426b-a401-131bbc09445b">WSIPCDOC-1544175800-450</_dlc_DocId>
    <Project_x0020_Name xmlns="0e3aa9b1-5625-4deb-bad8-83f0a4997a9c">PPD</Project_x0020_Name>
    <_dlc_DocIdUrl xmlns="57e9eac2-cce9-426b-a401-131bbc09445b">
      <Url>https://wsipc.sharepoint.com/departments/eddev/_layouts/15/DocIdRedir.aspx?ID=WSIPCDOC-1544175800-450</Url>
      <Description>WSIPCDOC-1544175800-450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ortfolio Document" ma:contentTypeID="0x01010080E51565299A054EB45777A9C533717A" ma:contentTypeVersion="9" ma:contentTypeDescription="Create a new document." ma:contentTypeScope="" ma:versionID="636708901a3d5551b49adea4d7b4cb7f">
  <xsd:schema xmlns:xsd="http://www.w3.org/2001/XMLSchema" xmlns:xs="http://www.w3.org/2001/XMLSchema" xmlns:p="http://schemas.microsoft.com/office/2006/metadata/properties" xmlns:ns2="0e3aa9b1-5625-4deb-bad8-83f0a4997a9c" xmlns:ns3="57e9eac2-cce9-426b-a401-131bbc09445b" targetNamespace="http://schemas.microsoft.com/office/2006/metadata/properties" ma:root="true" ma:fieldsID="3fe509044d7c0b67e67458d7942a5d85" ns2:_="" ns3:_="">
    <xsd:import namespace="0e3aa9b1-5625-4deb-bad8-83f0a4997a9c"/>
    <xsd:import namespace="57e9eac2-cce9-426b-a401-131bbc09445b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Portfolio_x0020_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a9b1-5625-4deb-bad8-83f0a4997a9c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nillable="true" ma:displayName="Project Name" ma:internalName="Project_x0020_Name" ma:readOnly="false">
      <xsd:simpleType>
        <xsd:restriction base="dms:Text">
          <xsd:maxLength value="255"/>
        </xsd:restriction>
      </xsd:simpleType>
    </xsd:element>
    <xsd:element name="Project_x0020_Portfolio_x0020_Document_x0020_Type" ma:index="3" nillable="true" ma:displayName="Project Portfolio Document Type" ma:default="Checklist" ma:format="Dropdown" ma:internalName="Project_x0020_Portfolio_x0020_Document_x0020_Type">
      <xsd:simpleType>
        <xsd:restriction base="dms:Choice">
          <xsd:enumeration value="Blank"/>
          <xsd:enumeration value="Checklist"/>
          <xsd:enumeration value="Checkpoint"/>
          <xsd:enumeration value="Document"/>
          <xsd:enumeration value="Evaluation"/>
          <xsd:enumeration value="Guide"/>
          <xsd:enumeration value="Guide Update Forum"/>
          <xsd:enumeration value="Other"/>
          <xsd:enumeration value="Plan"/>
          <xsd:enumeration value="Project Schedule"/>
          <xsd:enumeration value="Template"/>
          <xsd:enumeration value="Training"/>
          <xsd:enumeration value="User's Guid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7430-FC26-4978-9019-FD98024898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90AB7C-F3CA-4B26-99BE-EA21F8BA6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40BB7-601D-41AB-B8E2-80CEE014FA55}">
  <ds:schemaRefs>
    <ds:schemaRef ds:uri="http://schemas.microsoft.com/office/2006/metadata/properties"/>
    <ds:schemaRef ds:uri="http://schemas.microsoft.com/office/infopath/2007/PartnerControls"/>
    <ds:schemaRef ds:uri="0e3aa9b1-5625-4deb-bad8-83f0a4997a9c"/>
    <ds:schemaRef ds:uri="57e9eac2-cce9-426b-a401-131bbc09445b"/>
  </ds:schemaRefs>
</ds:datastoreItem>
</file>

<file path=customXml/itemProps4.xml><?xml version="1.0" encoding="utf-8"?>
<ds:datastoreItem xmlns:ds="http://schemas.openxmlformats.org/officeDocument/2006/customXml" ds:itemID="{2F2C77E8-6BE0-4C32-95F5-B8DB1EAE3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aa9b1-5625-4deb-bad8-83f0a4997a9c"/>
    <ds:schemaRef ds:uri="57e9eac2-cce9-426b-a401-131bbc094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179A41-FFAC-409A-BDD1-956FE3F7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WASWUG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WASWUG</dc:title>
  <dc:subject/>
  <dc:creator/>
  <cp:keywords/>
  <dc:description/>
  <cp:lastModifiedBy/>
  <cp:revision>1</cp:revision>
  <dcterms:created xsi:type="dcterms:W3CDTF">2018-06-14T15:55:00Z</dcterms:created>
  <dcterms:modified xsi:type="dcterms:W3CDTF">2018-06-14T15:58:00Z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347600</vt:r8>
  </property>
  <property fmtid="{D5CDD505-2E9C-101B-9397-08002B2CF9AE}" pid="3" name="Presentation Title0">
    <vt:lpwstr>AA - Template</vt:lpwstr>
  </property>
  <property fmtid="{D5CDD505-2E9C-101B-9397-08002B2CF9AE}" pid="4" name="_AdHocReviewCycleID">
    <vt:i4>-1633834551</vt:i4>
  </property>
  <property fmtid="{D5CDD505-2E9C-101B-9397-08002B2CF9AE}" pid="5" name="ContentTypeId">
    <vt:lpwstr>0x01010080E51565299A054EB45777A9C533717A</vt:lpwstr>
  </property>
  <property fmtid="{D5CDD505-2E9C-101B-9397-08002B2CF9AE}" pid="6" name="_NewReviewCycle">
    <vt:lpwstr/>
  </property>
  <property fmtid="{D5CDD505-2E9C-101B-9397-08002B2CF9AE}" pid="7" name="_PreviousAdHocReviewCycleID">
    <vt:i4>-1243608299</vt:i4>
  </property>
  <property fmtid="{D5CDD505-2E9C-101B-9397-08002B2CF9AE}" pid="8" name="_dlc_DocIdItemGuid">
    <vt:lpwstr>a107ed08-ed95-4311-9660-c66df848d585</vt:lpwstr>
  </property>
</Properties>
</file>